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CDA5C" w14:textId="5CE777ED" w:rsidR="00280E6D" w:rsidRPr="004F6829" w:rsidRDefault="00280E6D" w:rsidP="00280E6D">
      <w:pPr>
        <w:spacing w:before="100" w:beforeAutospacing="1" w:after="100" w:afterAutospacing="1" w:line="260" w:lineRule="atLeast"/>
        <w:rPr>
          <w:rFonts w:eastAsia="Times New Roman" w:cs="Times New Roman"/>
          <w:b/>
          <w:sz w:val="28"/>
          <w:szCs w:val="28"/>
          <w:lang w:val="da-DK" w:eastAsia="fo-FO"/>
        </w:rPr>
      </w:pPr>
      <w:proofErr w:type="spellStart"/>
      <w:r>
        <w:rPr>
          <w:rFonts w:eastAsia="Times New Roman" w:cs="Times New Roman"/>
          <w:b/>
          <w:sz w:val="28"/>
          <w:szCs w:val="28"/>
          <w:lang w:val="da-DK" w:eastAsia="fo-FO"/>
        </w:rPr>
        <w:t>Kliniskur</w:t>
      </w:r>
      <w:proofErr w:type="spellEnd"/>
      <w:r>
        <w:rPr>
          <w:rFonts w:eastAsia="Times New Roman" w:cs="Times New Roman"/>
          <w:b/>
          <w:sz w:val="28"/>
          <w:szCs w:val="28"/>
          <w:lang w:val="da-DK" w:eastAsia="fo-FO"/>
        </w:rPr>
        <w:t xml:space="preserve"> </w:t>
      </w:r>
      <w:proofErr w:type="spellStart"/>
      <w:r w:rsidRPr="004F6829">
        <w:rPr>
          <w:rFonts w:eastAsia="Times New Roman" w:cs="Times New Roman"/>
          <w:b/>
          <w:sz w:val="28"/>
          <w:szCs w:val="28"/>
          <w:lang w:val="da-DK" w:eastAsia="fo-FO"/>
        </w:rPr>
        <w:t>Sjúkrarøktarfrøðing</w:t>
      </w:r>
      <w:r>
        <w:rPr>
          <w:rFonts w:eastAsia="Times New Roman" w:cs="Times New Roman"/>
          <w:b/>
          <w:sz w:val="28"/>
          <w:szCs w:val="28"/>
          <w:lang w:val="da-DK" w:eastAsia="fo-FO"/>
        </w:rPr>
        <w:t>u</w:t>
      </w:r>
      <w:r w:rsidRPr="004F6829">
        <w:rPr>
          <w:rFonts w:eastAsia="Times New Roman" w:cs="Times New Roman"/>
          <w:b/>
          <w:sz w:val="28"/>
          <w:szCs w:val="28"/>
          <w:lang w:val="da-DK" w:eastAsia="fo-FO"/>
        </w:rPr>
        <w:t>r</w:t>
      </w:r>
      <w:proofErr w:type="spellEnd"/>
      <w:r w:rsidRPr="004F6829">
        <w:rPr>
          <w:rFonts w:eastAsia="Times New Roman" w:cs="Times New Roman"/>
          <w:b/>
          <w:sz w:val="28"/>
          <w:szCs w:val="28"/>
          <w:lang w:val="da-DK" w:eastAsia="fo-FO"/>
        </w:rPr>
        <w:t xml:space="preserve"> til </w:t>
      </w:r>
      <w:proofErr w:type="spellStart"/>
      <w:r w:rsidRPr="004F6829">
        <w:rPr>
          <w:rFonts w:eastAsia="Times New Roman" w:cs="Times New Roman"/>
          <w:b/>
          <w:sz w:val="28"/>
          <w:szCs w:val="28"/>
          <w:lang w:val="da-DK" w:eastAsia="fo-FO"/>
        </w:rPr>
        <w:t>Heimatænastuna</w:t>
      </w:r>
      <w:proofErr w:type="spellEnd"/>
      <w:r w:rsidRPr="004F6829">
        <w:rPr>
          <w:rFonts w:eastAsia="Times New Roman" w:cs="Times New Roman"/>
          <w:b/>
          <w:sz w:val="28"/>
          <w:szCs w:val="28"/>
          <w:lang w:val="da-DK" w:eastAsia="fo-FO"/>
        </w:rPr>
        <w:t xml:space="preserve"> í VEKS</w:t>
      </w:r>
    </w:p>
    <w:p w14:paraId="1E61AD7A" w14:textId="77777777" w:rsidR="00280E6D" w:rsidRPr="000B475B" w:rsidRDefault="00280E6D" w:rsidP="00280E6D">
      <w:pPr>
        <w:spacing w:before="100" w:beforeAutospacing="1" w:after="100" w:afterAutospacing="1" w:line="260" w:lineRule="atLeast"/>
        <w:rPr>
          <w:rStyle w:val="Strk"/>
          <w:bCs w:val="0"/>
          <w:lang w:val="da-DK"/>
        </w:rPr>
      </w:pPr>
      <w:proofErr w:type="spellStart"/>
      <w:r w:rsidRPr="000B475B">
        <w:rPr>
          <w:rStyle w:val="Strk"/>
          <w:lang w:val="da-DK"/>
        </w:rPr>
        <w:t>Søkt</w:t>
      </w:r>
      <w:proofErr w:type="spellEnd"/>
      <w:r w:rsidRPr="000B475B">
        <w:rPr>
          <w:rStyle w:val="Strk"/>
          <w:lang w:val="da-DK"/>
        </w:rPr>
        <w:t xml:space="preserve"> </w:t>
      </w:r>
      <w:proofErr w:type="spellStart"/>
      <w:r w:rsidRPr="000B475B">
        <w:rPr>
          <w:rStyle w:val="Strk"/>
          <w:lang w:val="da-DK"/>
        </w:rPr>
        <w:t>verður</w:t>
      </w:r>
      <w:proofErr w:type="spellEnd"/>
      <w:r w:rsidRPr="000B475B">
        <w:rPr>
          <w:rStyle w:val="Strk"/>
          <w:lang w:val="da-DK"/>
        </w:rPr>
        <w:t xml:space="preserve"> </w:t>
      </w:r>
      <w:proofErr w:type="spellStart"/>
      <w:r w:rsidRPr="000B475B">
        <w:rPr>
          <w:rStyle w:val="Strk"/>
          <w:lang w:val="da-DK"/>
        </w:rPr>
        <w:t>eftir</w:t>
      </w:r>
      <w:proofErr w:type="spellEnd"/>
      <w:r w:rsidRPr="000B475B">
        <w:rPr>
          <w:rStyle w:val="Strk"/>
          <w:lang w:val="da-DK"/>
        </w:rPr>
        <w:t>:</w:t>
      </w:r>
    </w:p>
    <w:p w14:paraId="2448E1B0" w14:textId="77777777" w:rsidR="00280E6D" w:rsidRDefault="00280E6D" w:rsidP="00280E6D">
      <w:pPr>
        <w:pStyle w:val="Listeafsnit"/>
        <w:numPr>
          <w:ilvl w:val="0"/>
          <w:numId w:val="4"/>
        </w:numPr>
        <w:spacing w:before="100" w:beforeAutospacing="1" w:after="100" w:afterAutospacing="1" w:line="260" w:lineRule="atLeast"/>
        <w:rPr>
          <w:bCs/>
        </w:rPr>
      </w:pPr>
      <w:r w:rsidRPr="009334AB">
        <w:rPr>
          <w:rStyle w:val="Strk"/>
          <w:lang w:val="da-DK"/>
        </w:rPr>
        <w:t xml:space="preserve">1 </w:t>
      </w:r>
      <w:proofErr w:type="spellStart"/>
      <w:r w:rsidRPr="009334AB">
        <w:rPr>
          <w:rStyle w:val="Strk"/>
          <w:lang w:val="da-DK"/>
        </w:rPr>
        <w:t>kliniskum</w:t>
      </w:r>
      <w:proofErr w:type="spellEnd"/>
      <w:r w:rsidRPr="009334AB">
        <w:rPr>
          <w:rStyle w:val="Strk"/>
          <w:lang w:val="da-DK"/>
        </w:rPr>
        <w:t xml:space="preserve"> </w:t>
      </w:r>
      <w:r w:rsidRPr="009334AB">
        <w:rPr>
          <w:b/>
        </w:rPr>
        <w:t>sjúkrarøktarfrøðingi</w:t>
      </w:r>
      <w:r>
        <w:t xml:space="preserve"> </w:t>
      </w:r>
      <w:r w:rsidRPr="00FE473E">
        <w:rPr>
          <w:bCs/>
        </w:rPr>
        <w:t xml:space="preserve">til </w:t>
      </w:r>
      <w:r>
        <w:rPr>
          <w:bCs/>
        </w:rPr>
        <w:t xml:space="preserve">Røktarheimið á </w:t>
      </w:r>
      <w:proofErr w:type="spellStart"/>
      <w:r>
        <w:rPr>
          <w:bCs/>
        </w:rPr>
        <w:t>Grønanesi</w:t>
      </w:r>
      <w:proofErr w:type="spellEnd"/>
      <w:r>
        <w:rPr>
          <w:bCs/>
        </w:rPr>
        <w:t xml:space="preserve"> og </w:t>
      </w:r>
      <w:proofErr w:type="spellStart"/>
      <w:r>
        <w:rPr>
          <w:bCs/>
        </w:rPr>
        <w:t>útiøkið</w:t>
      </w:r>
      <w:proofErr w:type="spellEnd"/>
      <w:r>
        <w:rPr>
          <w:bCs/>
        </w:rPr>
        <w:t xml:space="preserve"> í Vestmanna- og Kvívíkar Kommunu.</w:t>
      </w:r>
    </w:p>
    <w:p w14:paraId="1D42A676" w14:textId="77777777" w:rsidR="00280E6D" w:rsidRDefault="00280E6D" w:rsidP="00280E6D">
      <w:pPr>
        <w:spacing w:before="100" w:beforeAutospacing="1" w:after="120" w:line="260" w:lineRule="atLeast"/>
        <w:rPr>
          <w:b/>
          <w:bCs/>
          <w:sz w:val="24"/>
          <w:szCs w:val="24"/>
        </w:rPr>
      </w:pPr>
      <w:proofErr w:type="spellStart"/>
      <w:r w:rsidRPr="001F19A2">
        <w:rPr>
          <w:rFonts w:eastAsia="Times New Roman" w:cs="Times New Roman"/>
          <w:b/>
          <w:lang w:eastAsia="fo-FO"/>
        </w:rPr>
        <w:t>Starvsbrøkur</w:t>
      </w:r>
      <w:proofErr w:type="spellEnd"/>
      <w:r>
        <w:rPr>
          <w:rFonts w:eastAsia="Times New Roman" w:cs="Times New Roman"/>
          <w:b/>
          <w:lang w:eastAsia="fo-FO"/>
        </w:rPr>
        <w:t>:</w:t>
      </w:r>
      <w:r w:rsidRPr="001F19A2">
        <w:rPr>
          <w:rFonts w:eastAsia="Times New Roman" w:cs="Times New Roman"/>
          <w:bCs/>
          <w:lang w:eastAsia="fo-FO"/>
        </w:rPr>
        <w:t xml:space="preserve"> </w:t>
      </w:r>
      <w:r w:rsidRPr="008535DC">
        <w:rPr>
          <w:rFonts w:ascii="Aptos" w:eastAsia="Times New Roman" w:hAnsi="Aptos"/>
          <w:color w:val="000000"/>
        </w:rPr>
        <w:t>1,0 ella eftir avtalu</w:t>
      </w:r>
      <w:r w:rsidRPr="001F7336">
        <w:rPr>
          <w:b/>
          <w:bCs/>
          <w:sz w:val="24"/>
          <w:szCs w:val="24"/>
        </w:rPr>
        <w:t xml:space="preserve"> </w:t>
      </w:r>
    </w:p>
    <w:p w14:paraId="20F8D0B7" w14:textId="02E2BB3E" w:rsidR="00280E6D" w:rsidRDefault="00280E6D" w:rsidP="00280E6D">
      <w:proofErr w:type="spellStart"/>
      <w:r w:rsidRPr="00492F70">
        <w:rPr>
          <w:b/>
          <w:bCs/>
        </w:rPr>
        <w:t>Starvsb</w:t>
      </w:r>
      <w:r>
        <w:rPr>
          <w:b/>
          <w:bCs/>
        </w:rPr>
        <w:t>y</w:t>
      </w:r>
      <w:r w:rsidRPr="00492F70">
        <w:rPr>
          <w:b/>
          <w:bCs/>
        </w:rPr>
        <w:t>rjan</w:t>
      </w:r>
      <w:proofErr w:type="spellEnd"/>
      <w:r w:rsidRPr="00492F70">
        <w:rPr>
          <w:b/>
          <w:bCs/>
        </w:rPr>
        <w:t>:</w:t>
      </w:r>
      <w:r>
        <w:t xml:space="preserve"> </w:t>
      </w:r>
      <w:r>
        <w:t xml:space="preserve">1. Juni 2024 </w:t>
      </w:r>
      <w:r>
        <w:t xml:space="preserve"> ella eftir nærri avtalu</w:t>
      </w:r>
    </w:p>
    <w:p w14:paraId="046BB9C7" w14:textId="77777777" w:rsidR="00280E6D" w:rsidRPr="008535DC" w:rsidRDefault="00280E6D" w:rsidP="00280E6D">
      <w:r w:rsidRPr="002705CC">
        <w:t>Talan er um spennandi st</w:t>
      </w:r>
      <w:r>
        <w:t>a</w:t>
      </w:r>
      <w:r w:rsidRPr="002705CC">
        <w:t>rv</w:t>
      </w:r>
      <w:r>
        <w:t>,</w:t>
      </w:r>
      <w:r w:rsidRPr="002705CC">
        <w:t xml:space="preserve"> har tú at arbeiðir í </w:t>
      </w:r>
      <w:proofErr w:type="spellStart"/>
      <w:r>
        <w:t>tvørfakligum</w:t>
      </w:r>
      <w:proofErr w:type="spellEnd"/>
      <w:r>
        <w:t xml:space="preserve"> umhvørvi.</w:t>
      </w:r>
    </w:p>
    <w:p w14:paraId="33C2AABC" w14:textId="77777777" w:rsidR="00280E6D" w:rsidRPr="001F7336" w:rsidRDefault="00280E6D" w:rsidP="00280E6D">
      <w:pPr>
        <w:spacing w:before="100" w:beforeAutospacing="1" w:after="120" w:line="260" w:lineRule="atLeast"/>
        <w:rPr>
          <w:b/>
          <w:bCs/>
          <w:sz w:val="24"/>
          <w:szCs w:val="24"/>
        </w:rPr>
      </w:pPr>
      <w:r w:rsidRPr="001F7336">
        <w:rPr>
          <w:b/>
          <w:bCs/>
          <w:sz w:val="24"/>
          <w:szCs w:val="24"/>
        </w:rPr>
        <w:t>Tínar arbeiðsuppgávur ver</w:t>
      </w:r>
      <w:r>
        <w:rPr>
          <w:b/>
          <w:bCs/>
          <w:sz w:val="24"/>
          <w:szCs w:val="24"/>
        </w:rPr>
        <w:t>ð</w:t>
      </w:r>
      <w:r w:rsidRPr="001F7336">
        <w:rPr>
          <w:b/>
          <w:bCs/>
          <w:sz w:val="24"/>
          <w:szCs w:val="24"/>
        </w:rPr>
        <w:t>a í høvu</w:t>
      </w:r>
      <w:r>
        <w:rPr>
          <w:b/>
          <w:bCs/>
          <w:sz w:val="24"/>
          <w:szCs w:val="24"/>
        </w:rPr>
        <w:t>ð</w:t>
      </w:r>
      <w:r w:rsidRPr="001F7336">
        <w:rPr>
          <w:b/>
          <w:bCs/>
          <w:sz w:val="24"/>
          <w:szCs w:val="24"/>
        </w:rPr>
        <w:t>sheitum:</w:t>
      </w:r>
    </w:p>
    <w:p w14:paraId="4E1CC4EA" w14:textId="77777777" w:rsidR="00280E6D" w:rsidRPr="001F7336" w:rsidRDefault="00280E6D" w:rsidP="00280E6D">
      <w:pPr>
        <w:pStyle w:val="Listeafsnit"/>
        <w:numPr>
          <w:ilvl w:val="0"/>
          <w:numId w:val="3"/>
        </w:numPr>
        <w:spacing w:after="160" w:line="259" w:lineRule="auto"/>
      </w:pPr>
      <w:r w:rsidRPr="001F7336">
        <w:t xml:space="preserve">At veita </w:t>
      </w:r>
      <w:proofErr w:type="spellStart"/>
      <w:r w:rsidRPr="001F7336">
        <w:t>kliniska</w:t>
      </w:r>
      <w:proofErr w:type="spellEnd"/>
      <w:r w:rsidRPr="001F7336">
        <w:t xml:space="preserve"> sjúkrarøkt</w:t>
      </w:r>
      <w:r>
        <w:t xml:space="preserve"> </w:t>
      </w:r>
    </w:p>
    <w:p w14:paraId="40BB1DF3" w14:textId="77777777" w:rsidR="00280E6D" w:rsidRDefault="00280E6D" w:rsidP="00280E6D">
      <w:pPr>
        <w:pStyle w:val="Listeafsnit"/>
        <w:numPr>
          <w:ilvl w:val="0"/>
          <w:numId w:val="3"/>
        </w:numPr>
        <w:spacing w:after="160" w:line="259" w:lineRule="auto"/>
      </w:pPr>
      <w:r w:rsidRPr="001F7336">
        <w:t xml:space="preserve">Gera </w:t>
      </w:r>
      <w:proofErr w:type="spellStart"/>
      <w:r w:rsidRPr="001F7336">
        <w:t>røkta</w:t>
      </w:r>
      <w:r>
        <w:t>r</w:t>
      </w:r>
      <w:r w:rsidRPr="001F7336">
        <w:t>gongd</w:t>
      </w:r>
      <w:proofErr w:type="spellEnd"/>
      <w:r w:rsidRPr="001F7336">
        <w:t xml:space="preserve"> til bo</w:t>
      </w:r>
      <w:r>
        <w:t>r</w:t>
      </w:r>
      <w:r w:rsidRPr="001F7336">
        <w:t xml:space="preserve">garar </w:t>
      </w:r>
    </w:p>
    <w:p w14:paraId="6578BE0E" w14:textId="77777777" w:rsidR="00280E6D" w:rsidRDefault="00280E6D" w:rsidP="00280E6D">
      <w:pPr>
        <w:pStyle w:val="Listeafsnit"/>
        <w:numPr>
          <w:ilvl w:val="0"/>
          <w:numId w:val="3"/>
        </w:numPr>
        <w:spacing w:after="160" w:line="259" w:lineRule="auto"/>
      </w:pPr>
      <w:r w:rsidRPr="001F7336">
        <w:t xml:space="preserve">Miðla og fylgja upp á </w:t>
      </w:r>
      <w:proofErr w:type="spellStart"/>
      <w:r w:rsidRPr="001F7336">
        <w:t>røktargongdir</w:t>
      </w:r>
      <w:proofErr w:type="spellEnd"/>
    </w:p>
    <w:p w14:paraId="64200390" w14:textId="77777777" w:rsidR="00280E6D" w:rsidRPr="001F7336" w:rsidRDefault="00280E6D" w:rsidP="00280E6D">
      <w:pPr>
        <w:pStyle w:val="Listeafsnit"/>
        <w:numPr>
          <w:ilvl w:val="0"/>
          <w:numId w:val="3"/>
        </w:numPr>
        <w:spacing w:after="160" w:line="259" w:lineRule="auto"/>
      </w:pPr>
      <w:proofErr w:type="spellStart"/>
      <w:r>
        <w:t>Palliativa</w:t>
      </w:r>
      <w:proofErr w:type="spellEnd"/>
      <w:r>
        <w:t xml:space="preserve"> sjúkrarøkt</w:t>
      </w:r>
    </w:p>
    <w:p w14:paraId="3B359B68" w14:textId="77777777" w:rsidR="00280E6D" w:rsidRPr="001F7336" w:rsidRDefault="00280E6D" w:rsidP="00280E6D">
      <w:pPr>
        <w:pStyle w:val="Listeafsnit"/>
        <w:numPr>
          <w:ilvl w:val="0"/>
          <w:numId w:val="3"/>
        </w:numPr>
        <w:spacing w:after="160" w:line="259" w:lineRule="auto"/>
      </w:pPr>
      <w:r w:rsidRPr="001F7336">
        <w:t>Vegleiða og undirvísa starvsfólkum</w:t>
      </w:r>
      <w:r>
        <w:t xml:space="preserve">  </w:t>
      </w:r>
    </w:p>
    <w:p w14:paraId="1297B46F" w14:textId="77777777" w:rsidR="00280E6D" w:rsidRPr="001F7336" w:rsidRDefault="00280E6D" w:rsidP="00280E6D">
      <w:pPr>
        <w:pStyle w:val="Listeafsnit"/>
        <w:numPr>
          <w:ilvl w:val="0"/>
          <w:numId w:val="3"/>
        </w:numPr>
        <w:spacing w:after="160" w:line="259" w:lineRule="auto"/>
      </w:pPr>
      <w:r w:rsidRPr="001F7336">
        <w:t>Hava samrøður við borgarar og avvarðandi</w:t>
      </w:r>
    </w:p>
    <w:p w14:paraId="60F1BD05" w14:textId="77777777" w:rsidR="00280E6D" w:rsidRPr="001F7336" w:rsidRDefault="00280E6D" w:rsidP="00280E6D">
      <w:pPr>
        <w:pStyle w:val="Listeafsnit"/>
        <w:numPr>
          <w:ilvl w:val="0"/>
          <w:numId w:val="3"/>
        </w:numPr>
        <w:spacing w:after="160" w:line="259" w:lineRule="auto"/>
      </w:pPr>
      <w:r w:rsidRPr="001F7336">
        <w:t>Vegleiða lesandi</w:t>
      </w:r>
    </w:p>
    <w:p w14:paraId="34ED5996" w14:textId="77777777" w:rsidR="00280E6D" w:rsidRDefault="00280E6D" w:rsidP="00280E6D">
      <w:pPr>
        <w:spacing w:after="130" w:line="260" w:lineRule="atLeast"/>
        <w:rPr>
          <w:rFonts w:eastAsia="Times New Roman" w:cs="Times New Roman"/>
          <w:b/>
          <w:sz w:val="24"/>
          <w:szCs w:val="24"/>
          <w:lang w:val="da-DK" w:eastAsia="fo-FO"/>
        </w:rPr>
      </w:pPr>
      <w:proofErr w:type="spellStart"/>
      <w:r>
        <w:rPr>
          <w:rFonts w:eastAsia="Times New Roman" w:cs="Times New Roman"/>
          <w:b/>
          <w:bCs/>
          <w:sz w:val="24"/>
          <w:szCs w:val="24"/>
          <w:lang w:val="da-DK" w:eastAsia="fo-FO"/>
        </w:rPr>
        <w:t>Førleikar</w:t>
      </w:r>
      <w:proofErr w:type="spellEnd"/>
      <w:r>
        <w:rPr>
          <w:rFonts w:eastAsia="Times New Roman" w:cs="Times New Roman"/>
          <w:b/>
          <w:sz w:val="24"/>
          <w:szCs w:val="24"/>
          <w:lang w:val="da-DK" w:eastAsia="fo-FO"/>
        </w:rPr>
        <w:t> </w:t>
      </w:r>
    </w:p>
    <w:p w14:paraId="10929122" w14:textId="77777777" w:rsidR="00280E6D" w:rsidRPr="001F7336" w:rsidRDefault="00280E6D" w:rsidP="00280E6D">
      <w:pPr>
        <w:pStyle w:val="Listeafsnit"/>
        <w:numPr>
          <w:ilvl w:val="0"/>
          <w:numId w:val="2"/>
        </w:numPr>
        <w:spacing w:after="160" w:line="259" w:lineRule="auto"/>
      </w:pPr>
      <w:r w:rsidRPr="001F7336">
        <w:t>Prógv</w:t>
      </w:r>
      <w:r>
        <w:t xml:space="preserve"> og </w:t>
      </w:r>
      <w:proofErr w:type="spellStart"/>
      <w:r>
        <w:t>autorisatión</w:t>
      </w:r>
      <w:proofErr w:type="spellEnd"/>
      <w:r w:rsidRPr="001F7336">
        <w:t xml:space="preserve"> sum sjúkrarøktarfrøðingur</w:t>
      </w:r>
    </w:p>
    <w:p w14:paraId="61D67D52" w14:textId="77777777" w:rsidR="00280E6D" w:rsidRPr="001F7336" w:rsidRDefault="00280E6D" w:rsidP="00280E6D">
      <w:pPr>
        <w:pStyle w:val="Listeafsnit"/>
        <w:numPr>
          <w:ilvl w:val="0"/>
          <w:numId w:val="2"/>
        </w:numPr>
        <w:spacing w:after="160" w:line="259" w:lineRule="auto"/>
      </w:pPr>
      <w:r w:rsidRPr="001F7336">
        <w:t>Hevur góð evnir at samskifta</w:t>
      </w:r>
    </w:p>
    <w:p w14:paraId="7C92A6ED" w14:textId="77777777" w:rsidR="00280E6D" w:rsidRDefault="00280E6D" w:rsidP="00280E6D">
      <w:pPr>
        <w:pStyle w:val="Listeafsnit"/>
        <w:numPr>
          <w:ilvl w:val="0"/>
          <w:numId w:val="2"/>
        </w:numPr>
        <w:spacing w:after="160" w:line="259" w:lineRule="auto"/>
      </w:pPr>
      <w:r w:rsidRPr="001F7336">
        <w:t>Megnar at arbeiða sjálvstøðugt og í toymi</w:t>
      </w:r>
    </w:p>
    <w:p w14:paraId="211AC0C5" w14:textId="77777777" w:rsidR="00280E6D" w:rsidRPr="001F7336" w:rsidRDefault="00280E6D" w:rsidP="00280E6D">
      <w:pPr>
        <w:pStyle w:val="Listeafsnit"/>
        <w:numPr>
          <w:ilvl w:val="0"/>
          <w:numId w:val="2"/>
        </w:numPr>
        <w:spacing w:after="160" w:line="259" w:lineRule="auto"/>
      </w:pPr>
      <w:r w:rsidRPr="001F7336">
        <w:t xml:space="preserve">Góðan </w:t>
      </w:r>
      <w:proofErr w:type="spellStart"/>
      <w:r w:rsidRPr="001F7336">
        <w:t>telduførleika</w:t>
      </w:r>
      <w:proofErr w:type="spellEnd"/>
    </w:p>
    <w:p w14:paraId="1A6203FC" w14:textId="77777777" w:rsidR="00280E6D" w:rsidRDefault="00280E6D" w:rsidP="00280E6D">
      <w:pPr>
        <w:pStyle w:val="Listeafsnit"/>
        <w:numPr>
          <w:ilvl w:val="0"/>
          <w:numId w:val="2"/>
        </w:numPr>
        <w:spacing w:after="160" w:line="259" w:lineRule="auto"/>
      </w:pPr>
      <w:r w:rsidRPr="001F7336">
        <w:t>Koyrikort til persónbil</w:t>
      </w:r>
    </w:p>
    <w:p w14:paraId="3D3F99C9" w14:textId="77777777" w:rsidR="00280E6D" w:rsidRDefault="00280E6D" w:rsidP="00280E6D">
      <w:pPr>
        <w:pStyle w:val="Listeafsnit"/>
        <w:numPr>
          <w:ilvl w:val="0"/>
          <w:numId w:val="2"/>
        </w:numPr>
        <w:spacing w:after="160" w:line="259" w:lineRule="auto"/>
      </w:pPr>
      <w:r w:rsidRPr="00A0253D">
        <w:rPr>
          <w:rFonts w:cstheme="minorHAnsi"/>
        </w:rPr>
        <w:t>Síggja møguleikar í broytingum, borgarum og starvsfólki at gagni</w:t>
      </w:r>
    </w:p>
    <w:p w14:paraId="4BFB998C" w14:textId="5D506E71" w:rsidR="00280E6D" w:rsidRPr="001E5999" w:rsidRDefault="006D1F40" w:rsidP="00280E6D">
      <w:pPr>
        <w:spacing w:before="120" w:after="120" w:line="260" w:lineRule="atLeast"/>
        <w:rPr>
          <w:rFonts w:eastAsia="Times New Roman" w:cs="Times New Roman"/>
          <w:b/>
          <w:bCs/>
          <w:sz w:val="24"/>
          <w:szCs w:val="24"/>
          <w:lang w:eastAsia="fo-FO"/>
        </w:rPr>
      </w:pPr>
      <w:r>
        <w:rPr>
          <w:rFonts w:eastAsia="Times New Roman" w:cs="Times New Roman"/>
          <w:b/>
          <w:bCs/>
          <w:sz w:val="24"/>
          <w:szCs w:val="24"/>
          <w:lang w:eastAsia="fo-FO"/>
        </w:rPr>
        <w:t>Setanar- l</w:t>
      </w:r>
      <w:r w:rsidR="00280E6D" w:rsidRPr="001E5999">
        <w:rPr>
          <w:rFonts w:eastAsia="Times New Roman" w:cs="Times New Roman"/>
          <w:b/>
          <w:bCs/>
          <w:sz w:val="24"/>
          <w:szCs w:val="24"/>
          <w:lang w:eastAsia="fo-FO"/>
        </w:rPr>
        <w:t>ønarviðurskifti</w:t>
      </w:r>
    </w:p>
    <w:p w14:paraId="0C1EE18E" w14:textId="122F0E1E" w:rsidR="00280E6D" w:rsidRPr="001E5999" w:rsidRDefault="00280E6D" w:rsidP="00280E6D">
      <w:pPr>
        <w:spacing w:after="130" w:line="260" w:lineRule="atLeast"/>
        <w:rPr>
          <w:rFonts w:eastAsia="Times New Roman" w:cs="Times New Roman"/>
          <w:lang w:eastAsia="fo-FO"/>
        </w:rPr>
      </w:pPr>
      <w:r w:rsidRPr="001E5999">
        <w:rPr>
          <w:rFonts w:eastAsia="Times New Roman" w:cs="Times New Roman"/>
          <w:lang w:eastAsia="fo-FO"/>
        </w:rPr>
        <w:t>Starvið verður sett sambært sáttmála millum Fíggjarmálaráðið</w:t>
      </w:r>
      <w:r>
        <w:rPr>
          <w:rFonts w:eastAsia="Times New Roman" w:cs="Times New Roman"/>
          <w:lang w:eastAsia="fo-FO"/>
        </w:rPr>
        <w:t xml:space="preserve"> og</w:t>
      </w:r>
      <w:r w:rsidRPr="001E5999">
        <w:rPr>
          <w:rFonts w:eastAsia="Times New Roman" w:cs="Times New Roman"/>
          <w:lang w:eastAsia="fo-FO"/>
        </w:rPr>
        <w:t xml:space="preserve"> Felagið Føroyskir Sjúkrarøktarfrøðingar.</w:t>
      </w:r>
    </w:p>
    <w:p w14:paraId="17BFC088" w14:textId="77777777" w:rsidR="00280E6D" w:rsidRDefault="00280E6D" w:rsidP="00280E6D">
      <w:pPr>
        <w:spacing w:before="120" w:after="120" w:line="260" w:lineRule="atLeast"/>
        <w:rPr>
          <w:rFonts w:eastAsia="Times New Roman" w:cs="Times New Roman"/>
          <w:b/>
          <w:bCs/>
          <w:sz w:val="24"/>
          <w:szCs w:val="24"/>
          <w:lang w:val="da-DK" w:eastAsia="fo-FO"/>
        </w:rPr>
      </w:pPr>
      <w:proofErr w:type="spellStart"/>
      <w:r>
        <w:rPr>
          <w:rFonts w:eastAsia="Times New Roman" w:cs="Times New Roman"/>
          <w:b/>
          <w:bCs/>
          <w:sz w:val="24"/>
          <w:szCs w:val="24"/>
          <w:lang w:val="da-DK" w:eastAsia="fo-FO"/>
        </w:rPr>
        <w:t>Umsókn</w:t>
      </w:r>
      <w:proofErr w:type="spellEnd"/>
    </w:p>
    <w:p w14:paraId="3249E0DF" w14:textId="77777777" w:rsidR="00280E6D" w:rsidRDefault="00280E6D" w:rsidP="00280E6D">
      <w:pPr>
        <w:spacing w:before="120" w:after="120" w:line="260" w:lineRule="atLeast"/>
        <w:rPr>
          <w:rFonts w:eastAsia="Times New Roman" w:cs="Times New Roman"/>
          <w:lang w:val="da-DK" w:eastAsia="fo-FO"/>
        </w:rPr>
      </w:pPr>
      <w:proofErr w:type="spellStart"/>
      <w:r>
        <w:rPr>
          <w:rFonts w:eastAsia="Times New Roman" w:cs="Times New Roman"/>
          <w:lang w:val="da-DK" w:eastAsia="fo-FO"/>
        </w:rPr>
        <w:t>Skrivlig</w:t>
      </w:r>
      <w:proofErr w:type="spellEnd"/>
      <w:r>
        <w:rPr>
          <w:rFonts w:eastAsia="Times New Roman" w:cs="Times New Roman"/>
          <w:lang w:val="da-DK" w:eastAsia="fo-FO"/>
        </w:rPr>
        <w:t xml:space="preserve"> </w:t>
      </w:r>
      <w:proofErr w:type="spellStart"/>
      <w:r>
        <w:rPr>
          <w:rFonts w:eastAsia="Times New Roman" w:cs="Times New Roman"/>
          <w:lang w:val="da-DK" w:eastAsia="fo-FO"/>
        </w:rPr>
        <w:t>umsókn</w:t>
      </w:r>
      <w:proofErr w:type="spellEnd"/>
      <w:r>
        <w:rPr>
          <w:rFonts w:eastAsia="Times New Roman" w:cs="Times New Roman"/>
          <w:lang w:val="da-DK" w:eastAsia="fo-FO"/>
        </w:rPr>
        <w:t xml:space="preserve"> við </w:t>
      </w:r>
      <w:proofErr w:type="spellStart"/>
      <w:r>
        <w:rPr>
          <w:rFonts w:eastAsia="Times New Roman" w:cs="Times New Roman"/>
          <w:lang w:val="da-DK" w:eastAsia="fo-FO"/>
        </w:rPr>
        <w:t>avritum</w:t>
      </w:r>
      <w:proofErr w:type="spellEnd"/>
      <w:r>
        <w:rPr>
          <w:rFonts w:eastAsia="Times New Roman" w:cs="Times New Roman"/>
          <w:lang w:val="da-DK" w:eastAsia="fo-FO"/>
        </w:rPr>
        <w:t xml:space="preserve"> av </w:t>
      </w:r>
      <w:proofErr w:type="spellStart"/>
      <w:r>
        <w:rPr>
          <w:rFonts w:eastAsia="Times New Roman" w:cs="Times New Roman"/>
          <w:lang w:val="da-DK" w:eastAsia="fo-FO"/>
        </w:rPr>
        <w:t>prógvum</w:t>
      </w:r>
      <w:proofErr w:type="spellEnd"/>
      <w:r>
        <w:rPr>
          <w:rFonts w:eastAsia="Times New Roman" w:cs="Times New Roman"/>
          <w:lang w:val="da-DK" w:eastAsia="fo-FO"/>
        </w:rPr>
        <w:t xml:space="preserve">, cv, </w:t>
      </w:r>
      <w:proofErr w:type="spellStart"/>
      <w:r>
        <w:rPr>
          <w:rFonts w:eastAsia="Times New Roman" w:cs="Times New Roman"/>
          <w:lang w:val="da-DK" w:eastAsia="fo-FO"/>
        </w:rPr>
        <w:t>viðmælum</w:t>
      </w:r>
      <w:proofErr w:type="spellEnd"/>
      <w:r>
        <w:rPr>
          <w:rFonts w:eastAsia="Times New Roman" w:cs="Times New Roman"/>
          <w:lang w:val="da-DK" w:eastAsia="fo-FO"/>
        </w:rPr>
        <w:t xml:space="preserve"> </w:t>
      </w:r>
      <w:proofErr w:type="spellStart"/>
      <w:r>
        <w:rPr>
          <w:rFonts w:eastAsia="Times New Roman" w:cs="Times New Roman"/>
          <w:lang w:val="da-DK" w:eastAsia="fo-FO"/>
        </w:rPr>
        <w:t>v.m</w:t>
      </w:r>
      <w:proofErr w:type="spellEnd"/>
      <w:r>
        <w:rPr>
          <w:rFonts w:eastAsia="Times New Roman" w:cs="Times New Roman"/>
          <w:lang w:val="da-DK" w:eastAsia="fo-FO"/>
        </w:rPr>
        <w:t xml:space="preserve">. skal </w:t>
      </w:r>
      <w:proofErr w:type="spellStart"/>
      <w:r>
        <w:rPr>
          <w:rFonts w:eastAsia="Times New Roman" w:cs="Times New Roman"/>
          <w:lang w:val="da-DK" w:eastAsia="fo-FO"/>
        </w:rPr>
        <w:t>sendast</w:t>
      </w:r>
      <w:proofErr w:type="spellEnd"/>
      <w:r>
        <w:rPr>
          <w:rFonts w:eastAsia="Times New Roman" w:cs="Times New Roman"/>
          <w:lang w:val="da-DK" w:eastAsia="fo-FO"/>
        </w:rPr>
        <w:t xml:space="preserve"> til</w:t>
      </w:r>
    </w:p>
    <w:p w14:paraId="57449F15" w14:textId="55A49592" w:rsidR="00280E6D" w:rsidRPr="00280E6D" w:rsidRDefault="00280E6D" w:rsidP="00280E6D">
      <w:pPr>
        <w:spacing w:after="130" w:line="260" w:lineRule="atLeast"/>
        <w:rPr>
          <w:rFonts w:eastAsia="Times New Roman" w:cs="Times New Roman"/>
          <w:b/>
          <w:bCs/>
          <w:color w:val="00B0F0"/>
          <w:lang w:val="da-DK" w:eastAsia="fo-FO"/>
        </w:rPr>
      </w:pPr>
      <w:hyperlink r:id="rId5" w:history="1">
        <w:r w:rsidRPr="00280E6D">
          <w:rPr>
            <w:rStyle w:val="Hyperlink"/>
            <w:rFonts w:eastAsia="Times New Roman" w:cs="Times New Roman"/>
            <w:b/>
            <w:bCs/>
            <w:color w:val="00B0F0"/>
            <w:lang w:val="da-DK" w:eastAsia="fo-FO"/>
          </w:rPr>
          <w:t>veks@veks.fo</w:t>
        </w:r>
      </w:hyperlink>
      <w:r w:rsidRPr="00571395">
        <w:rPr>
          <w:rFonts w:eastAsia="Times New Roman" w:cs="Times New Roman"/>
          <w:b/>
          <w:bCs/>
          <w:lang w:val="da-DK" w:eastAsia="fo-FO"/>
        </w:rPr>
        <w:t>  </w:t>
      </w:r>
      <w:r w:rsidR="006D1F40" w:rsidRPr="00575B95">
        <w:rPr>
          <w:rStyle w:val="Hyperlink"/>
          <w:rFonts w:ascii="Arial" w:eastAsia="Times New Roman" w:hAnsi="Arial" w:cs="Arial"/>
          <w:color w:val="auto"/>
          <w:u w:val="none"/>
          <w:lang w:eastAsia="fo-FO"/>
        </w:rPr>
        <w:t xml:space="preserve">Eisini ber til at senda umsóknina </w:t>
      </w:r>
      <w:r w:rsidR="006D1F40" w:rsidRPr="009B43FD">
        <w:rPr>
          <w:rStyle w:val="Hyperlink"/>
          <w:rFonts w:ascii="Arial" w:eastAsia="Times New Roman" w:hAnsi="Arial" w:cs="Arial"/>
          <w:color w:val="auto"/>
          <w:u w:val="none"/>
          <w:lang w:eastAsia="fo-FO"/>
        </w:rPr>
        <w:t>inni</w:t>
      </w:r>
      <w:r w:rsidR="006D1F40">
        <w:rPr>
          <w:rStyle w:val="Hyperlink"/>
          <w:rFonts w:ascii="Arial" w:eastAsia="Times New Roman" w:hAnsi="Arial" w:cs="Arial"/>
          <w:lang w:eastAsia="fo-FO"/>
        </w:rPr>
        <w:t xml:space="preserve"> á</w:t>
      </w:r>
      <w:r w:rsidR="006D1F40">
        <w:rPr>
          <w:rStyle w:val="Hyperlink"/>
          <w:rFonts w:ascii="Arial" w:eastAsia="Times New Roman" w:hAnsi="Arial" w:cs="Arial"/>
          <w:b/>
          <w:bCs/>
          <w:lang w:eastAsia="fo-FO"/>
        </w:rPr>
        <w:t xml:space="preserve"> </w:t>
      </w:r>
      <w:proofErr w:type="spellStart"/>
      <w:r w:rsidR="006D1F40" w:rsidRPr="00921E46">
        <w:rPr>
          <w:rFonts w:ascii="Arial" w:eastAsia="Times New Roman" w:hAnsi="Arial" w:cs="Arial"/>
          <w:b/>
          <w:bCs/>
          <w:color w:val="00B0F0"/>
          <w:u w:val="single"/>
          <w:lang w:eastAsia="fo-FO"/>
        </w:rPr>
        <w:t>starv.veks.fo</w:t>
      </w:r>
      <w:proofErr w:type="spellEnd"/>
    </w:p>
    <w:p w14:paraId="7E97BAD2" w14:textId="31019FA3" w:rsidR="00280E6D" w:rsidRPr="00FE473E" w:rsidRDefault="00280E6D" w:rsidP="00280E6D">
      <w:pPr>
        <w:spacing w:after="130" w:line="260" w:lineRule="atLeast"/>
        <w:rPr>
          <w:rFonts w:eastAsia="Times New Roman" w:cs="Times New Roman"/>
          <w:lang w:val="da-DK" w:eastAsia="fo-FO"/>
        </w:rPr>
      </w:pPr>
      <w:proofErr w:type="spellStart"/>
      <w:r w:rsidRPr="00FE473E">
        <w:rPr>
          <w:rFonts w:eastAsia="Times New Roman" w:cs="Times New Roman"/>
          <w:b/>
          <w:bCs/>
          <w:sz w:val="24"/>
          <w:szCs w:val="24"/>
          <w:lang w:val="da-DK" w:eastAsia="fo-FO"/>
        </w:rPr>
        <w:t>Freist</w:t>
      </w:r>
      <w:proofErr w:type="spellEnd"/>
      <w:r w:rsidRPr="00FE473E">
        <w:rPr>
          <w:rFonts w:eastAsia="Times New Roman" w:cs="Times New Roman"/>
          <w:b/>
          <w:sz w:val="24"/>
          <w:szCs w:val="24"/>
          <w:lang w:val="da-DK" w:eastAsia="fo-FO"/>
        </w:rPr>
        <w:br/>
      </w:r>
      <w:proofErr w:type="spellStart"/>
      <w:r w:rsidRPr="00FE473E">
        <w:rPr>
          <w:rFonts w:eastAsia="Times New Roman" w:cs="Times New Roman"/>
          <w:lang w:val="da-DK" w:eastAsia="fo-FO"/>
        </w:rPr>
        <w:t>Umsóknir</w:t>
      </w:r>
      <w:proofErr w:type="spellEnd"/>
      <w:r w:rsidRPr="00FE473E">
        <w:rPr>
          <w:rFonts w:eastAsia="Times New Roman" w:cs="Times New Roman"/>
          <w:lang w:val="da-DK" w:eastAsia="fo-FO"/>
        </w:rPr>
        <w:t xml:space="preserve"> </w:t>
      </w:r>
      <w:proofErr w:type="spellStart"/>
      <w:r w:rsidRPr="00FE473E">
        <w:rPr>
          <w:rFonts w:eastAsia="Times New Roman" w:cs="Times New Roman"/>
          <w:lang w:val="da-DK" w:eastAsia="fo-FO"/>
        </w:rPr>
        <w:t>skulu</w:t>
      </w:r>
      <w:proofErr w:type="spellEnd"/>
      <w:r w:rsidRPr="00FE473E">
        <w:rPr>
          <w:rFonts w:eastAsia="Times New Roman" w:cs="Times New Roman"/>
          <w:lang w:val="da-DK" w:eastAsia="fo-FO"/>
        </w:rPr>
        <w:t xml:space="preserve"> </w:t>
      </w:r>
      <w:proofErr w:type="spellStart"/>
      <w:r w:rsidRPr="00FE473E">
        <w:rPr>
          <w:rFonts w:eastAsia="Times New Roman" w:cs="Times New Roman"/>
          <w:lang w:val="da-DK" w:eastAsia="fo-FO"/>
        </w:rPr>
        <w:t>vera</w:t>
      </w:r>
      <w:proofErr w:type="spellEnd"/>
      <w:r w:rsidRPr="00FE473E">
        <w:rPr>
          <w:rFonts w:eastAsia="Times New Roman" w:cs="Times New Roman"/>
          <w:lang w:val="da-DK" w:eastAsia="fo-FO"/>
        </w:rPr>
        <w:t xml:space="preserve"> </w:t>
      </w:r>
      <w:proofErr w:type="spellStart"/>
      <w:r w:rsidRPr="00FE473E">
        <w:rPr>
          <w:rFonts w:eastAsia="Times New Roman" w:cs="Times New Roman"/>
          <w:lang w:val="da-DK" w:eastAsia="fo-FO"/>
        </w:rPr>
        <w:t>okkum</w:t>
      </w:r>
      <w:proofErr w:type="spellEnd"/>
      <w:r w:rsidRPr="00FE473E">
        <w:rPr>
          <w:rFonts w:eastAsia="Times New Roman" w:cs="Times New Roman"/>
          <w:lang w:val="da-DK" w:eastAsia="fo-FO"/>
        </w:rPr>
        <w:t xml:space="preserve"> í </w:t>
      </w:r>
      <w:proofErr w:type="spellStart"/>
      <w:r w:rsidRPr="00FE473E">
        <w:rPr>
          <w:rFonts w:eastAsia="Times New Roman" w:cs="Times New Roman"/>
          <w:lang w:val="da-DK" w:eastAsia="fo-FO"/>
        </w:rPr>
        <w:t>hendi</w:t>
      </w:r>
      <w:proofErr w:type="spellEnd"/>
      <w:r w:rsidRPr="00FE473E">
        <w:rPr>
          <w:rFonts w:eastAsia="Times New Roman" w:cs="Times New Roman"/>
          <w:lang w:val="da-DK" w:eastAsia="fo-FO"/>
        </w:rPr>
        <w:t xml:space="preserve"> í </w:t>
      </w:r>
      <w:proofErr w:type="spellStart"/>
      <w:r w:rsidRPr="00FE473E">
        <w:rPr>
          <w:rFonts w:eastAsia="Times New Roman" w:cs="Times New Roman"/>
          <w:lang w:val="da-DK" w:eastAsia="fo-FO"/>
        </w:rPr>
        <w:t>seinasta</w:t>
      </w:r>
      <w:proofErr w:type="spellEnd"/>
      <w:r w:rsidRPr="00FE473E">
        <w:rPr>
          <w:rFonts w:eastAsia="Times New Roman" w:cs="Times New Roman"/>
          <w:lang w:val="da-DK" w:eastAsia="fo-FO"/>
        </w:rPr>
        <w:t xml:space="preserve"> </w:t>
      </w:r>
      <w:proofErr w:type="spellStart"/>
      <w:r w:rsidRPr="00FE473E">
        <w:rPr>
          <w:rFonts w:eastAsia="Times New Roman" w:cs="Times New Roman"/>
          <w:lang w:val="da-DK" w:eastAsia="fo-FO"/>
        </w:rPr>
        <w:t>lagi</w:t>
      </w:r>
      <w:proofErr w:type="spellEnd"/>
      <w:r w:rsidRPr="00FE473E">
        <w:rPr>
          <w:rFonts w:eastAsia="Times New Roman" w:cs="Times New Roman"/>
          <w:lang w:val="da-DK" w:eastAsia="fo-FO"/>
        </w:rPr>
        <w:t xml:space="preserve"> </w:t>
      </w:r>
      <w:proofErr w:type="spellStart"/>
      <w:r w:rsidRPr="006E2ADF">
        <w:rPr>
          <w:rFonts w:eastAsia="Times New Roman" w:cs="Times New Roman"/>
          <w:b/>
          <w:bCs/>
          <w:lang w:val="da-DK" w:eastAsia="fo-FO"/>
        </w:rPr>
        <w:t>týsdagin</w:t>
      </w:r>
      <w:proofErr w:type="spellEnd"/>
      <w:r w:rsidRPr="006E2ADF">
        <w:rPr>
          <w:rFonts w:eastAsia="Times New Roman" w:cs="Times New Roman"/>
          <w:b/>
          <w:bCs/>
          <w:color w:val="FF0000"/>
          <w:lang w:val="da-DK" w:eastAsia="fo-FO"/>
        </w:rPr>
        <w:t xml:space="preserve"> </w:t>
      </w:r>
      <w:r w:rsidRPr="006E2ADF">
        <w:rPr>
          <w:rFonts w:eastAsia="Times New Roman" w:cs="Times New Roman"/>
          <w:b/>
          <w:bCs/>
          <w:lang w:val="da-DK" w:eastAsia="fo-FO"/>
        </w:rPr>
        <w:t>28</w:t>
      </w:r>
      <w:r w:rsidRPr="006E2ADF">
        <w:rPr>
          <w:rFonts w:eastAsia="Times New Roman" w:cs="Times New Roman"/>
          <w:b/>
          <w:bCs/>
          <w:lang w:val="da-DK" w:eastAsia="fo-FO"/>
        </w:rPr>
        <w:t xml:space="preserve">. </w:t>
      </w:r>
      <w:proofErr w:type="spellStart"/>
      <w:r w:rsidRPr="006E2ADF">
        <w:rPr>
          <w:rFonts w:eastAsia="Times New Roman" w:cs="Times New Roman"/>
          <w:b/>
          <w:bCs/>
          <w:lang w:val="da-DK" w:eastAsia="fo-FO"/>
        </w:rPr>
        <w:t>mai</w:t>
      </w:r>
      <w:proofErr w:type="spellEnd"/>
      <w:r w:rsidRPr="006E2ADF">
        <w:rPr>
          <w:rFonts w:eastAsia="Times New Roman" w:cs="Times New Roman"/>
          <w:b/>
          <w:bCs/>
          <w:lang w:val="da-DK" w:eastAsia="fo-FO"/>
        </w:rPr>
        <w:t xml:space="preserve"> 2024 kl. 12:00</w:t>
      </w:r>
      <w:r w:rsidRPr="00F3191D">
        <w:rPr>
          <w:rFonts w:eastAsia="Times New Roman" w:cs="Times New Roman"/>
          <w:lang w:val="da-DK" w:eastAsia="fo-FO"/>
        </w:rPr>
        <w:t>.</w:t>
      </w:r>
    </w:p>
    <w:p w14:paraId="1DE71476" w14:textId="77777777" w:rsidR="00280E6D" w:rsidRPr="00A433C6" w:rsidRDefault="00280E6D" w:rsidP="00280E6D">
      <w:pPr>
        <w:spacing w:after="130" w:line="260" w:lineRule="atLeast"/>
        <w:rPr>
          <w:rFonts w:eastAsia="Times New Roman" w:cs="Times New Roman"/>
          <w:lang w:val="da-DK" w:eastAsia="fo-FO"/>
        </w:rPr>
      </w:pPr>
      <w:proofErr w:type="spellStart"/>
      <w:r>
        <w:rPr>
          <w:rFonts w:eastAsia="Times New Roman" w:cs="Times New Roman"/>
          <w:lang w:val="da-DK" w:eastAsia="fo-FO"/>
        </w:rPr>
        <w:t>Nærri</w:t>
      </w:r>
      <w:proofErr w:type="spellEnd"/>
      <w:r>
        <w:rPr>
          <w:rFonts w:eastAsia="Times New Roman" w:cs="Times New Roman"/>
          <w:lang w:val="da-DK" w:eastAsia="fo-FO"/>
        </w:rPr>
        <w:t xml:space="preserve"> </w:t>
      </w:r>
      <w:proofErr w:type="spellStart"/>
      <w:r>
        <w:rPr>
          <w:rFonts w:eastAsia="Times New Roman" w:cs="Times New Roman"/>
          <w:lang w:val="da-DK" w:eastAsia="fo-FO"/>
        </w:rPr>
        <w:t>upplýsingar</w:t>
      </w:r>
      <w:proofErr w:type="spellEnd"/>
      <w:r>
        <w:rPr>
          <w:rFonts w:eastAsia="Times New Roman" w:cs="Times New Roman"/>
          <w:lang w:val="da-DK" w:eastAsia="fo-FO"/>
        </w:rPr>
        <w:t xml:space="preserve"> </w:t>
      </w:r>
      <w:proofErr w:type="spellStart"/>
      <w:r>
        <w:rPr>
          <w:rFonts w:eastAsia="Times New Roman" w:cs="Times New Roman"/>
          <w:lang w:val="da-DK" w:eastAsia="fo-FO"/>
        </w:rPr>
        <w:t>um</w:t>
      </w:r>
      <w:proofErr w:type="spellEnd"/>
      <w:r>
        <w:rPr>
          <w:rFonts w:eastAsia="Times New Roman" w:cs="Times New Roman"/>
          <w:lang w:val="da-DK" w:eastAsia="fo-FO"/>
        </w:rPr>
        <w:t xml:space="preserve"> </w:t>
      </w:r>
      <w:proofErr w:type="spellStart"/>
      <w:r>
        <w:rPr>
          <w:rFonts w:eastAsia="Times New Roman" w:cs="Times New Roman"/>
          <w:lang w:val="da-DK" w:eastAsia="fo-FO"/>
        </w:rPr>
        <w:t>starvið</w:t>
      </w:r>
      <w:proofErr w:type="spellEnd"/>
      <w:r>
        <w:rPr>
          <w:rFonts w:eastAsia="Times New Roman" w:cs="Times New Roman"/>
          <w:lang w:val="da-DK" w:eastAsia="fo-FO"/>
        </w:rPr>
        <w:t xml:space="preserve"> </w:t>
      </w:r>
      <w:proofErr w:type="spellStart"/>
      <w:r>
        <w:rPr>
          <w:rFonts w:eastAsia="Times New Roman" w:cs="Times New Roman"/>
          <w:lang w:val="da-DK" w:eastAsia="fo-FO"/>
        </w:rPr>
        <w:t>fáast</w:t>
      </w:r>
      <w:proofErr w:type="spellEnd"/>
      <w:r>
        <w:rPr>
          <w:rFonts w:eastAsia="Times New Roman" w:cs="Times New Roman"/>
          <w:lang w:val="da-DK" w:eastAsia="fo-FO"/>
        </w:rPr>
        <w:t xml:space="preserve"> við at </w:t>
      </w:r>
      <w:proofErr w:type="spellStart"/>
      <w:r>
        <w:rPr>
          <w:rFonts w:eastAsia="Times New Roman" w:cs="Times New Roman"/>
          <w:lang w:val="da-DK" w:eastAsia="fo-FO"/>
        </w:rPr>
        <w:t>venda</w:t>
      </w:r>
      <w:proofErr w:type="spellEnd"/>
      <w:r>
        <w:rPr>
          <w:rFonts w:eastAsia="Times New Roman" w:cs="Times New Roman"/>
          <w:lang w:val="da-DK" w:eastAsia="fo-FO"/>
        </w:rPr>
        <w:t xml:space="preserve"> sær til:</w:t>
      </w:r>
    </w:p>
    <w:p w14:paraId="4508A43F" w14:textId="48288178" w:rsidR="00280E6D" w:rsidRPr="006F5052" w:rsidRDefault="00280E6D" w:rsidP="006E2ADF">
      <w:pPr>
        <w:pStyle w:val="Listeafsnit"/>
        <w:numPr>
          <w:ilvl w:val="0"/>
          <w:numId w:val="1"/>
        </w:numPr>
        <w:spacing w:after="360" w:line="260" w:lineRule="atLeast"/>
        <w:ind w:left="714" w:hanging="357"/>
        <w:rPr>
          <w:b/>
          <w:bCs/>
        </w:rPr>
      </w:pPr>
      <w:r w:rsidRPr="006F5052">
        <w:rPr>
          <w:b/>
          <w:bCs/>
        </w:rPr>
        <w:t>Helfrid Poulsen</w:t>
      </w:r>
      <w:r w:rsidRPr="006F5052">
        <w:rPr>
          <w:b/>
          <w:bCs/>
        </w:rPr>
        <w:t xml:space="preserve">, </w:t>
      </w:r>
      <w:proofErr w:type="spellStart"/>
      <w:r w:rsidRPr="006F5052">
        <w:rPr>
          <w:b/>
          <w:bCs/>
        </w:rPr>
        <w:t>eindarleiðara</w:t>
      </w:r>
      <w:proofErr w:type="spellEnd"/>
      <w:r w:rsidRPr="006F5052">
        <w:rPr>
          <w:b/>
          <w:bCs/>
        </w:rPr>
        <w:t>, á tlf. 7932</w:t>
      </w:r>
      <w:r w:rsidRPr="006F5052">
        <w:rPr>
          <w:b/>
          <w:bCs/>
        </w:rPr>
        <w:t>59</w:t>
      </w:r>
    </w:p>
    <w:p w14:paraId="7791D342" w14:textId="77777777" w:rsidR="00280E6D" w:rsidRDefault="00280E6D" w:rsidP="00280E6D">
      <w:pPr>
        <w:pStyle w:val="Listeafsnit"/>
        <w:spacing w:after="240" w:line="260" w:lineRule="atLeast"/>
        <w:ind w:left="714"/>
      </w:pPr>
    </w:p>
    <w:p w14:paraId="0E8E9AE1" w14:textId="77777777" w:rsidR="006F5052" w:rsidRPr="006F5052" w:rsidRDefault="006F5052" w:rsidP="006F5052">
      <w:pPr>
        <w:spacing w:after="360" w:line="240" w:lineRule="auto"/>
        <w:jc w:val="center"/>
        <w:textAlignment w:val="top"/>
        <w:rPr>
          <w:rStyle w:val="Hyperlink"/>
          <w:rFonts w:ascii="Arial" w:eastAsia="Times New Roman" w:hAnsi="Arial" w:cs="Arial"/>
          <w:i/>
          <w:iCs/>
          <w:color w:val="3333FF"/>
          <w:lang w:eastAsia="fo-FO"/>
        </w:rPr>
      </w:pPr>
      <w:r w:rsidRPr="006F5052">
        <w:rPr>
          <w:rFonts w:ascii="Arial" w:eastAsia="Times New Roman" w:hAnsi="Arial" w:cs="Arial"/>
          <w:i/>
          <w:iCs/>
          <w:lang w:eastAsia="fo-FO"/>
        </w:rPr>
        <w:t xml:space="preserve">Upplýsingar um VEKS og virksemi okkara, eru á heimasíðuni </w:t>
      </w:r>
      <w:hyperlink r:id="rId6" w:history="1">
        <w:r w:rsidRPr="006F5052">
          <w:rPr>
            <w:rStyle w:val="Hyperlink"/>
            <w:rFonts w:ascii="Arial" w:eastAsia="Times New Roman" w:hAnsi="Arial" w:cs="Arial"/>
            <w:i/>
            <w:iCs/>
            <w:color w:val="3333FF"/>
            <w:lang w:eastAsia="fo-FO"/>
          </w:rPr>
          <w:t>www.veks.fo</w:t>
        </w:r>
      </w:hyperlink>
    </w:p>
    <w:p w14:paraId="419B4BE3" w14:textId="77777777" w:rsidR="0015034D" w:rsidRPr="006F5052" w:rsidRDefault="0015034D"/>
    <w:sectPr w:rsidR="0015034D" w:rsidRPr="006F505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96D73"/>
    <w:multiLevelType w:val="hybridMultilevel"/>
    <w:tmpl w:val="8C74D62A"/>
    <w:lvl w:ilvl="0" w:tplc="0406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336D1EAD"/>
    <w:multiLevelType w:val="hybridMultilevel"/>
    <w:tmpl w:val="38EE69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D015B9"/>
    <w:multiLevelType w:val="hybridMultilevel"/>
    <w:tmpl w:val="070CC1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342EA"/>
    <w:multiLevelType w:val="hybridMultilevel"/>
    <w:tmpl w:val="AC98E4D8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415213">
    <w:abstractNumId w:val="3"/>
  </w:num>
  <w:num w:numId="2" w16cid:durableId="160515047">
    <w:abstractNumId w:val="1"/>
  </w:num>
  <w:num w:numId="3" w16cid:durableId="770709562">
    <w:abstractNumId w:val="2"/>
  </w:num>
  <w:num w:numId="4" w16cid:durableId="392627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E6D"/>
    <w:rsid w:val="0015034D"/>
    <w:rsid w:val="00211895"/>
    <w:rsid w:val="00280E6D"/>
    <w:rsid w:val="006D1F40"/>
    <w:rsid w:val="006E2ADF"/>
    <w:rsid w:val="006F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29A03"/>
  <w15:chartTrackingRefBased/>
  <w15:docId w15:val="{8C5501A3-4924-40ED-BE9E-E9BBAC824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E6D"/>
    <w:pPr>
      <w:spacing w:after="200" w:line="276" w:lineRule="auto"/>
    </w:pPr>
    <w:rPr>
      <w:kern w:val="0"/>
      <w:lang w:val="fo-FO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280E6D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280E6D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280E6D"/>
    <w:rPr>
      <w:sz w:val="16"/>
      <w:szCs w:val="16"/>
    </w:rPr>
  </w:style>
  <w:style w:type="character" w:styleId="Strk">
    <w:name w:val="Strong"/>
    <w:basedOn w:val="Standardskrifttypeiafsnit"/>
    <w:uiPriority w:val="22"/>
    <w:qFormat/>
    <w:rsid w:val="00280E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eks.fo" TargetMode="External"/><Relationship Id="rId5" Type="http://schemas.openxmlformats.org/officeDocument/2006/relationships/hyperlink" Target="mailto:veks@veks.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205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A. Joensen</dc:creator>
  <cp:keywords/>
  <dc:description/>
  <cp:lastModifiedBy>Niels A. Joensen</cp:lastModifiedBy>
  <cp:revision>4</cp:revision>
  <dcterms:created xsi:type="dcterms:W3CDTF">2024-05-15T09:55:00Z</dcterms:created>
  <dcterms:modified xsi:type="dcterms:W3CDTF">2024-05-15T10:23:00Z</dcterms:modified>
</cp:coreProperties>
</file>